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line="360" w:lineRule="auto"/>
        <w:jc w:val="both"/>
        <w:rPr>
          <w:color w:val="3366f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spacing w:line="360" w:lineRule="auto"/>
        <w:jc w:val="both"/>
        <w:rPr>
          <w:color w:val="3366f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</w:pBdr>
        <w:spacing w:line="360" w:lineRule="auto"/>
        <w:jc w:val="both"/>
        <w:rPr>
          <w:sz w:val="40"/>
          <w:szCs w:val="40"/>
          <w:vertAlign w:val="baseline"/>
        </w:rPr>
      </w:pPr>
      <w:r w:rsidDel="00000000" w:rsidR="00000000" w:rsidRPr="00000000">
        <w:rPr>
          <w:sz w:val="40"/>
          <w:szCs w:val="40"/>
          <w:vertAlign w:val="baseline"/>
          <w:rtl w:val="0"/>
        </w:rPr>
        <w:t xml:space="preserve">INFORME  </w:t>
      </w:r>
      <w:r w:rsidDel="00000000" w:rsidR="00000000" w:rsidRPr="00000000">
        <w:rPr>
          <w:sz w:val="40"/>
          <w:szCs w:val="40"/>
          <w:rtl w:val="0"/>
        </w:rPr>
        <w:t xml:space="preserve">FIN</w:t>
      </w:r>
      <w:r w:rsidDel="00000000" w:rsidR="00000000" w:rsidRPr="00000000">
        <w:rPr>
          <w:sz w:val="40"/>
          <w:szCs w:val="40"/>
          <w:vertAlign w:val="baseline"/>
          <w:rtl w:val="0"/>
        </w:rPr>
        <w:t xml:space="preserve">AL</w:t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ANR del Programa Nacional para el Desarrollo de Parques Industriales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color w:val="3366f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PROVINCIA/MUNICIPIO: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UNIDAD TÉCNICA MUNICIPAL/PROVINCIAL:   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RESPONSABLE DEL INFORME/CARGO: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PARQUE INDUSTRIAL: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  <w:t xml:space="preserve">ESTUDI</w:t>
      </w:r>
      <w:r w:rsidDel="00000000" w:rsidR="00000000" w:rsidRPr="00000000">
        <w:rPr>
          <w:vertAlign w:val="baseline"/>
          <w:rtl w:val="0"/>
        </w:rPr>
        <w:t xml:space="preserve">O/S:</w:t>
      </w:r>
    </w:p>
    <w:p w:rsidR="00000000" w:rsidDel="00000000" w:rsidP="00000000" w:rsidRDefault="00000000" w:rsidRPr="00000000" w14:paraId="00000011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Descripción de el/los estudio/s: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8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30"/>
        <w:tblGridChange w:id="0">
          <w:tblGrid>
            <w:gridCol w:w="78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Ind w:w="0.0" w:type="dxa"/>
        <w:tblLayout w:type="fixed"/>
        <w:tblLook w:val="0000"/>
      </w:tblPr>
      <w:tblGrid>
        <w:gridCol w:w="2881"/>
        <w:gridCol w:w="2881"/>
        <w:gridCol w:w="2882"/>
        <w:tblGridChange w:id="0">
          <w:tblGrid>
            <w:gridCol w:w="2881"/>
            <w:gridCol w:w="2881"/>
            <w:gridCol w:w="288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Intendente/ Aut. Provincial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Rep. Técnico de la Empresa Contratista (si la hubiere)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Responsable de Obra</w:t>
            </w:r>
          </w:p>
        </w:tc>
      </w:tr>
    </w:tbl>
    <w:p w:rsidR="00000000" w:rsidDel="00000000" w:rsidP="00000000" w:rsidRDefault="00000000" w:rsidRPr="00000000" w14:paraId="0000002E">
      <w:pPr>
        <w:spacing w:line="360" w:lineRule="auto"/>
        <w:jc w:val="both"/>
        <w:rPr>
          <w:b w:val="0"/>
          <w:color w:val="3366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b w:val="0"/>
          <w:color w:val="3366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bottom w:color="000000" w:space="1" w:sz="4" w:val="single"/>
        </w:pBd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INFORMES DE </w:t>
      </w:r>
      <w:r w:rsidDel="00000000" w:rsidR="00000000" w:rsidRPr="00000000">
        <w:rPr>
          <w:b w:val="1"/>
          <w:rtl w:val="0"/>
        </w:rPr>
        <w:t xml:space="preserve">ESTUDIOS</w:t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Breve descripción de las tareas ejecutadas hasta el momento:</w:t>
      </w:r>
      <w:r w:rsidDel="00000000" w:rsidR="00000000" w:rsidRPr="00000000">
        <w:rPr>
          <w:rtl w:val="0"/>
        </w:rPr>
      </w:r>
    </w:p>
    <w:tbl>
      <w:tblPr>
        <w:tblStyle w:val="Table3"/>
        <w:tblW w:w="8554.0" w:type="dxa"/>
        <w:jc w:val="left"/>
        <w:tblInd w:w="-5.0" w:type="dxa"/>
        <w:tblLayout w:type="fixed"/>
        <w:tblLook w:val="0000"/>
      </w:tblPr>
      <w:tblGrid>
        <w:gridCol w:w="8554"/>
        <w:tblGridChange w:id="0">
          <w:tblGrid>
            <w:gridCol w:w="8554"/>
          </w:tblGrid>
        </w:tblGridChange>
      </w:tblGrid>
      <w:tr>
        <w:trPr>
          <w:trHeight w:val="2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line="360" w:lineRule="auto"/>
        <w:jc w:val="both"/>
        <w:rPr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color w:val="3366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color w:val="3366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color w:val="3366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color w:val="3366ff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44.0" w:type="dxa"/>
        <w:jc w:val="left"/>
        <w:tblInd w:w="0.0" w:type="dxa"/>
        <w:tblLayout w:type="fixed"/>
        <w:tblLook w:val="0000"/>
      </w:tblPr>
      <w:tblGrid>
        <w:gridCol w:w="2881"/>
        <w:gridCol w:w="2881"/>
        <w:gridCol w:w="2882"/>
        <w:tblGridChange w:id="0">
          <w:tblGrid>
            <w:gridCol w:w="2881"/>
            <w:gridCol w:w="2881"/>
            <w:gridCol w:w="288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Intendente/ Aut. Provincial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Rep. Técnico de la Empresa Contratista (si la hubiere)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Responsable de Obra</w:t>
            </w:r>
          </w:p>
        </w:tc>
      </w:tr>
    </w:tbl>
    <w:p w:rsidR="00000000" w:rsidDel="00000000" w:rsidP="00000000" w:rsidRDefault="00000000" w:rsidRPr="00000000" w14:paraId="00000052">
      <w:pPr>
        <w:pBdr>
          <w:bottom w:color="000000" w:space="1" w:sz="4" w:val="single"/>
        </w:pBdr>
        <w:spacing w:line="360" w:lineRule="auto"/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bottom w:color="000000" w:space="1" w:sz="4" w:val="single"/>
        </w:pBd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ACTUALIZACIÓN</w:t>
      </w:r>
      <w:r w:rsidDel="00000000" w:rsidR="00000000" w:rsidRPr="00000000">
        <w:rPr>
          <w:b w:val="1"/>
          <w:vertAlign w:val="baseline"/>
          <w:rtl w:val="0"/>
        </w:rPr>
        <w:t xml:space="preserve">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vertAlign w:val="baseline"/>
          <w:rtl w:val="0"/>
        </w:rPr>
        <w:t xml:space="preserve">Informar y justificar si hubo va</w:t>
      </w:r>
      <w:r w:rsidDel="00000000" w:rsidR="00000000" w:rsidRPr="00000000">
        <w:rPr>
          <w:b w:val="1"/>
          <w:highlight w:val="white"/>
          <w:rtl w:val="0"/>
        </w:rPr>
        <w:t xml:space="preserve">riación en las especificaciones técnicas del proyecto</w:t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54.0" w:type="dxa"/>
        <w:jc w:val="left"/>
        <w:tblInd w:w="-5.0" w:type="dxa"/>
        <w:tblLayout w:type="fixed"/>
        <w:tblLook w:val="0000"/>
      </w:tblPr>
      <w:tblGrid>
        <w:gridCol w:w="8654"/>
        <w:tblGridChange w:id="0">
          <w:tblGrid>
            <w:gridCol w:w="8654"/>
          </w:tblGrid>
        </w:tblGridChange>
      </w:tblGrid>
      <w:tr>
        <w:trPr>
          <w:trHeight w:val="90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Informar y justificar si hubo </w:t>
      </w:r>
      <w:r w:rsidDel="00000000" w:rsidR="00000000" w:rsidRPr="00000000">
        <w:rPr>
          <w:b w:val="1"/>
          <w:rtl w:val="0"/>
        </w:rPr>
        <w:t xml:space="preserve">variación</w:t>
      </w:r>
      <w:r w:rsidDel="00000000" w:rsidR="00000000" w:rsidRPr="00000000">
        <w:rPr>
          <w:b w:val="1"/>
          <w:vertAlign w:val="baseline"/>
          <w:rtl w:val="0"/>
        </w:rPr>
        <w:t xml:space="preserve"> en los tiempos </w:t>
      </w:r>
      <w:r w:rsidDel="00000000" w:rsidR="00000000" w:rsidRPr="00000000">
        <w:rPr>
          <w:b w:val="1"/>
          <w:rtl w:val="0"/>
        </w:rPr>
        <w:t xml:space="preserve">especificados </w:t>
      </w:r>
      <w:r w:rsidDel="00000000" w:rsidR="00000000" w:rsidRPr="00000000">
        <w:rPr>
          <w:b w:val="1"/>
          <w:vertAlign w:val="baseline"/>
          <w:rtl w:val="0"/>
        </w:rPr>
        <w:t xml:space="preserve">en 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54.0" w:type="dxa"/>
        <w:jc w:val="left"/>
        <w:tblInd w:w="-5.0" w:type="dxa"/>
        <w:tblLayout w:type="fixed"/>
        <w:tblLook w:val="0000"/>
      </w:tblPr>
      <w:tblGrid>
        <w:gridCol w:w="8654"/>
        <w:tblGridChange w:id="0">
          <w:tblGrid>
            <w:gridCol w:w="8654"/>
          </w:tblGrid>
        </w:tblGridChange>
      </w:tblGrid>
      <w:tr>
        <w:trPr>
          <w:trHeight w:val="7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44.0" w:type="dxa"/>
        <w:jc w:val="left"/>
        <w:tblInd w:w="0.0" w:type="dxa"/>
        <w:tblLayout w:type="fixed"/>
        <w:tblLook w:val="0000"/>
      </w:tblPr>
      <w:tblGrid>
        <w:gridCol w:w="2881"/>
        <w:gridCol w:w="2881"/>
        <w:gridCol w:w="2882"/>
        <w:tblGridChange w:id="0">
          <w:tblGrid>
            <w:gridCol w:w="2881"/>
            <w:gridCol w:w="2881"/>
            <w:gridCol w:w="288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Intendente/ Aut. Provincial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Rep. Técnico de la Empresa Contratista (si la hubiere)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Responsable de Obra</w:t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b w:val="1"/>
          <w:rtl w:val="0"/>
        </w:rPr>
        <w:t xml:space="preserve">Conclusiones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654.0" w:type="dxa"/>
        <w:jc w:val="left"/>
        <w:tblInd w:w="-5.0" w:type="dxa"/>
        <w:tblLayout w:type="fixed"/>
        <w:tblLook w:val="0000"/>
      </w:tblPr>
      <w:tblGrid>
        <w:gridCol w:w="8654"/>
        <w:tblGridChange w:id="0">
          <w:tblGrid>
            <w:gridCol w:w="8654"/>
          </w:tblGrid>
        </w:tblGridChange>
      </w:tblGrid>
      <w:tr>
        <w:trPr>
          <w:trHeight w:val="7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644.0" w:type="dxa"/>
        <w:jc w:val="left"/>
        <w:tblInd w:w="0.0" w:type="dxa"/>
        <w:tblLayout w:type="fixed"/>
        <w:tblLook w:val="0000"/>
      </w:tblPr>
      <w:tblGrid>
        <w:gridCol w:w="2881"/>
        <w:gridCol w:w="2881"/>
        <w:gridCol w:w="2882"/>
        <w:tblGridChange w:id="0">
          <w:tblGrid>
            <w:gridCol w:w="2881"/>
            <w:gridCol w:w="2881"/>
            <w:gridCol w:w="288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Intendente/ Aut. Provincial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Rep. Técnico de la Empresa Contratista (si la hubiere)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Responsable de Obra</w:t>
            </w:r>
          </w:p>
        </w:tc>
      </w:tr>
    </w:tbl>
    <w:p w:rsidR="00000000" w:rsidDel="00000000" w:rsidP="00000000" w:rsidRDefault="00000000" w:rsidRPr="00000000" w14:paraId="0000009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7" w:w="11905"/>
      <w:pgMar w:bottom="1418" w:top="1418" w:left="1701" w:right="1701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“2020, Año del General Manuel Belgrano”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3">
    <w:name w:val="Car Car3"/>
    <w:next w:val="CarCar3"/>
    <w:autoRedefine w:val="0"/>
    <w:hidden w:val="0"/>
    <w:qFormat w:val="0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Car2">
    <w:name w:val="Car Car2"/>
    <w:next w:val="CarCar2"/>
    <w:autoRedefine w:val="0"/>
    <w:hidden w:val="0"/>
    <w:qFormat w:val="0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Car1">
    <w:name w:val="Car Car1"/>
    <w:next w:val="CarCar1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arCar">
    <w:name w:val="Car Car"/>
    <w:next w:val="CarCar"/>
    <w:autoRedefine w:val="0"/>
    <w:hidden w:val="0"/>
    <w:qFormat w:val="0"/>
    <w:rPr>
      <w:rFonts w:ascii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Símbolodenotaalpie">
    <w:name w:val="Símbolo de nota al pie"/>
    <w:next w:val="Símbolo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alfinal">
    <w:name w:val="Ref. de nota al final"/>
    <w:next w:val="Ref.denotaalfinal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Símbolodenotafinal">
    <w:name w:val="Símbolo de nota final"/>
    <w:next w:val="Símbolodenotafina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AR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AR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ahoma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AR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ahoma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A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ahoma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AR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AR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AR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AR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es-AR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AR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AR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" w:hAnsi="Calibri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AR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kVxfr+gqCZ7Brn5w068GHDz7RA==">AMUW2mUxLVeve9a2z9UZPAITVPoMF6bNnh33wzBMYAhgALxhZ66A1w17FJagOXpIri3mqO044vOCJOHkIZMdAzq/1MybO2Hl1ybjqXfTEHdRCiNdgu53FgA=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2020-05-23T20:24:00Z</dcterms:created>
  <dc:creator>smayala_mi</dc:creator>
</cp:coreProperties>
</file>