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25B35" w:rsidRDefault="0055781C">
      <w:pPr>
        <w:jc w:val="both"/>
        <w:rPr>
          <w:highlight w:val="yellow"/>
        </w:rPr>
      </w:pPr>
      <w:r>
        <w:rPr>
          <w:highlight w:val="yellow"/>
        </w:rPr>
        <w:t>Lugar y fecha</w:t>
      </w:r>
    </w:p>
    <w:p w14:paraId="00000002" w14:textId="77777777" w:rsidR="00F25B35" w:rsidRDefault="0055781C">
      <w:pPr>
        <w:jc w:val="both"/>
      </w:pPr>
      <w:r>
        <w:t>Sr. Secretario de Industria y</w:t>
      </w:r>
    </w:p>
    <w:p w14:paraId="00000003" w14:textId="77777777" w:rsidR="00F25B35" w:rsidRDefault="0055781C">
      <w:pPr>
        <w:jc w:val="both"/>
      </w:pPr>
      <w:r>
        <w:t>Desarrollo Productivo</w:t>
      </w:r>
    </w:p>
    <w:p w14:paraId="00000004" w14:textId="18ED88E5" w:rsidR="00F25B35" w:rsidRDefault="0055781C">
      <w:pPr>
        <w:jc w:val="both"/>
      </w:pPr>
      <w:r>
        <w:t xml:space="preserve">D. </w:t>
      </w:r>
      <w:r w:rsidR="002346EC">
        <w:t>Ignacio</w:t>
      </w:r>
      <w:r>
        <w:t xml:space="preserve"> DE MENDIGUREN</w:t>
      </w:r>
    </w:p>
    <w:p w14:paraId="00000005" w14:textId="77777777" w:rsidR="00F25B35" w:rsidRDefault="0055781C">
      <w:pPr>
        <w:jc w:val="both"/>
      </w:pPr>
      <w:r>
        <w:t>S./D.</w:t>
      </w:r>
    </w:p>
    <w:p w14:paraId="00000006" w14:textId="77777777" w:rsidR="00F25B35" w:rsidRDefault="00F25B35">
      <w:pPr>
        <w:jc w:val="both"/>
      </w:pPr>
    </w:p>
    <w:p w14:paraId="00000007" w14:textId="77777777" w:rsidR="00F25B35" w:rsidRDefault="0055781C">
      <w:pPr>
        <w:ind w:left="4320"/>
        <w:jc w:val="both"/>
        <w:rPr>
          <w:highlight w:val="yellow"/>
        </w:rPr>
      </w:pPr>
      <w:bookmarkStart w:id="0" w:name="_GoBack"/>
      <w:bookmarkEnd w:id="0"/>
      <w:r>
        <w:t xml:space="preserve">Ref.: Rendición de Cuentas RESOLUCIÓN -2022-APN-XXXXXXXXXXX </w:t>
      </w:r>
      <w:r>
        <w:rPr>
          <w:highlight w:val="yellow"/>
        </w:rPr>
        <w:t>(completar con identificador de Resolución de Desembolso)</w:t>
      </w:r>
    </w:p>
    <w:p w14:paraId="00000008" w14:textId="77777777" w:rsidR="00F25B35" w:rsidRDefault="00F25B35">
      <w:pPr>
        <w:jc w:val="both"/>
      </w:pPr>
    </w:p>
    <w:p w14:paraId="00000009" w14:textId="77777777" w:rsidR="00F25B35" w:rsidRDefault="0055781C">
      <w:pPr>
        <w:jc w:val="both"/>
      </w:pPr>
      <w:r>
        <w:tab/>
        <w:t xml:space="preserve">Tengo el agrado de dirigirme a usted en mi carácter de </w:t>
      </w:r>
      <w:r>
        <w:rPr>
          <w:highlight w:val="yellow"/>
        </w:rPr>
        <w:t>……………</w:t>
      </w:r>
      <w:r>
        <w:t xml:space="preserve"> </w:t>
      </w:r>
      <w:r>
        <w:rPr>
          <w:highlight w:val="yellow"/>
        </w:rPr>
        <w:t>(presidente, director, apoderado, etc.)</w:t>
      </w:r>
      <w:r>
        <w:t xml:space="preserve"> de la entidad </w:t>
      </w:r>
      <w:r>
        <w:rPr>
          <w:highlight w:val="yellow"/>
        </w:rPr>
        <w:t>XXXXX (CUIT XX-XXXXXXXX-X)</w:t>
      </w:r>
      <w:r>
        <w:t>, a efectos de presentar para su consideración la Rendición de cuentas de los fondos recibidos conforme a la Resolución de la referencia.</w:t>
      </w:r>
    </w:p>
    <w:p w14:paraId="0000000A" w14:textId="77777777" w:rsidR="00F25B35" w:rsidRDefault="00F25B35">
      <w:pPr>
        <w:jc w:val="both"/>
      </w:pPr>
    </w:p>
    <w:p w14:paraId="0000000B" w14:textId="77777777" w:rsidR="00F25B35" w:rsidRDefault="0055781C">
      <w:pPr>
        <w:jc w:val="both"/>
      </w:pPr>
      <w:r>
        <w:tab/>
        <w:t xml:space="preserve">Los fondos fueron monetizados en la cuenta </w:t>
      </w:r>
      <w:proofErr w:type="spellStart"/>
      <w:r>
        <w:t>Nro</w:t>
      </w:r>
      <w:proofErr w:type="spellEnd"/>
      <w:r>
        <w:t xml:space="preserve"> </w:t>
      </w:r>
      <w:r>
        <w:rPr>
          <w:highlight w:val="yellow"/>
        </w:rPr>
        <w:t>…………</w:t>
      </w:r>
      <w:r>
        <w:t xml:space="preserve"> con fecha </w:t>
      </w:r>
      <w:r>
        <w:rPr>
          <w:highlight w:val="yellow"/>
        </w:rPr>
        <w:t>…………</w:t>
      </w:r>
      <w:r>
        <w:t xml:space="preserve"> mediante un único desembolso. </w:t>
      </w:r>
    </w:p>
    <w:p w14:paraId="0000000C" w14:textId="77777777" w:rsidR="00F25B35" w:rsidRDefault="00F25B35">
      <w:pPr>
        <w:jc w:val="both"/>
      </w:pPr>
    </w:p>
    <w:p w14:paraId="0000000D" w14:textId="77777777" w:rsidR="00F25B35" w:rsidRDefault="0055781C">
      <w:pPr>
        <w:jc w:val="both"/>
      </w:pPr>
      <w:r>
        <w:tab/>
        <w:t xml:space="preserve">Dichos fondos fueron debidamente aplicados a los destinos determinados en dicha Resolución, a saber: </w:t>
      </w:r>
      <w:r w:rsidRPr="0055781C">
        <w:rPr>
          <w:highlight w:val="yellow"/>
        </w:rPr>
        <w:t>citar artículo 1 de la Resolución</w:t>
      </w:r>
      <w:r>
        <w:t>.</w:t>
      </w:r>
    </w:p>
    <w:p w14:paraId="0000000E" w14:textId="77777777" w:rsidR="00F25B35" w:rsidRDefault="00F25B35">
      <w:pPr>
        <w:jc w:val="both"/>
      </w:pPr>
    </w:p>
    <w:p w14:paraId="0000000F" w14:textId="77777777" w:rsidR="00F25B35" w:rsidRDefault="0055781C">
      <w:pPr>
        <w:jc w:val="both"/>
      </w:pPr>
      <w:r>
        <w:tab/>
      </w:r>
      <w:proofErr w:type="gramStart"/>
      <w:r>
        <w:t>Asimismo</w:t>
      </w:r>
      <w:proofErr w:type="gramEnd"/>
      <w:r>
        <w:t xml:space="preserve"> también se han aplicado a dicho fin, los fondos de contrapartida comprometidos, según el artículo 6.</w:t>
      </w:r>
    </w:p>
    <w:p w14:paraId="00000010" w14:textId="77777777" w:rsidR="00F25B35" w:rsidRDefault="00F25B35">
      <w:pPr>
        <w:jc w:val="both"/>
      </w:pPr>
    </w:p>
    <w:p w14:paraId="00000011" w14:textId="77777777" w:rsidR="00F25B35" w:rsidRDefault="0055781C">
      <w:pPr>
        <w:jc w:val="both"/>
      </w:pPr>
      <w:r>
        <w:tab/>
        <w:t xml:space="preserve">El Proyecto se inició con fecha </w:t>
      </w:r>
      <w:r>
        <w:rPr>
          <w:highlight w:val="yellow"/>
        </w:rPr>
        <w:t>…</w:t>
      </w:r>
      <w:r>
        <w:t xml:space="preserve"> y terminó con fecha </w:t>
      </w:r>
      <w:r>
        <w:rPr>
          <w:highlight w:val="yellow"/>
        </w:rPr>
        <w:t>…</w:t>
      </w:r>
      <w:r>
        <w:t xml:space="preserve">, por lo cual ha sido ejecutado dentro del plazo previsto de </w:t>
      </w:r>
      <w:r>
        <w:rPr>
          <w:highlight w:val="yellow"/>
        </w:rPr>
        <w:t>……</w:t>
      </w:r>
      <w:r>
        <w:t xml:space="preserve"> meses, conforme al artículo 9: </w:t>
      </w:r>
    </w:p>
    <w:p w14:paraId="00000012" w14:textId="77777777" w:rsidR="00F25B35" w:rsidRDefault="00F25B35">
      <w:pPr>
        <w:jc w:val="both"/>
      </w:pPr>
    </w:p>
    <w:p w14:paraId="00000013" w14:textId="77777777" w:rsidR="00F25B35" w:rsidRDefault="0055781C">
      <w:pPr>
        <w:jc w:val="both"/>
      </w:pPr>
      <w:r>
        <w:tab/>
        <w:t>Se acredita lo precedente mediante la siguiente documentación adjunta.</w:t>
      </w:r>
    </w:p>
    <w:p w14:paraId="00000014" w14:textId="77777777" w:rsidR="00F25B35" w:rsidRDefault="00F25B35">
      <w:pPr>
        <w:jc w:val="both"/>
      </w:pPr>
    </w:p>
    <w:p w14:paraId="00000015" w14:textId="77777777" w:rsidR="00F25B35" w:rsidRDefault="0055781C">
      <w:pPr>
        <w:numPr>
          <w:ilvl w:val="0"/>
          <w:numId w:val="1"/>
        </w:numPr>
        <w:jc w:val="both"/>
      </w:pPr>
      <w:r>
        <w:t xml:space="preserve">Archivo denominado “Informe Final”, que contiene un informe de </w:t>
      </w:r>
      <w:r>
        <w:rPr>
          <w:highlight w:val="yellow"/>
        </w:rPr>
        <w:t>…</w:t>
      </w:r>
      <w:r>
        <w:t xml:space="preserve"> páginas, con una descripción de las acciones realizadas y los montos gastados, tanto con los fondos del ANR como con los fondos de la contrapartida comprometida</w:t>
      </w:r>
    </w:p>
    <w:p w14:paraId="00000016" w14:textId="77777777" w:rsidR="00F25B35" w:rsidRDefault="0055781C">
      <w:pPr>
        <w:numPr>
          <w:ilvl w:val="0"/>
          <w:numId w:val="1"/>
        </w:numPr>
        <w:jc w:val="both"/>
      </w:pPr>
      <w:r>
        <w:t>Archivo en formato Excel titulado “Rendición Final” con el detalle sobre los comprobantes de gastos y de cancelación realizados tanto con los fondos del ANR como con los fondos de la contrapartida comprometida.</w:t>
      </w:r>
    </w:p>
    <w:p w14:paraId="00000017" w14:textId="77777777" w:rsidR="00F25B35" w:rsidRDefault="0055781C">
      <w:pPr>
        <w:numPr>
          <w:ilvl w:val="0"/>
          <w:numId w:val="1"/>
        </w:numPr>
        <w:jc w:val="both"/>
      </w:pPr>
      <w:r>
        <w:t xml:space="preserve">Archivo denominado “Extractos bancarios”, conteniendo un total de </w:t>
      </w:r>
      <w:proofErr w:type="spellStart"/>
      <w:r>
        <w:rPr>
          <w:highlight w:val="yellow"/>
        </w:rPr>
        <w:t>nnn</w:t>
      </w:r>
      <w:proofErr w:type="spellEnd"/>
      <w:r>
        <w:t xml:space="preserve"> extractos bancarios correspondientes a los movimientos de la(s) cuenta(s) </w:t>
      </w:r>
      <w:r>
        <w:rPr>
          <w:highlight w:val="yellow"/>
        </w:rPr>
        <w:t>.......</w:t>
      </w:r>
      <w:r>
        <w:t xml:space="preserve"> desde la cual se han realizado los pagos relacionados con el proyecto.</w:t>
      </w:r>
    </w:p>
    <w:p w14:paraId="00000018" w14:textId="77777777" w:rsidR="00F25B35" w:rsidRDefault="0055781C">
      <w:pPr>
        <w:numPr>
          <w:ilvl w:val="0"/>
          <w:numId w:val="1"/>
        </w:numPr>
        <w:jc w:val="both"/>
      </w:pPr>
      <w:r>
        <w:t xml:space="preserve">Archivo denominado “Comprobante de Acreditaciones Obtenidas”, con la documentación que da cuenta de haber cumplido con la meta física del proyecto, a saber, la acreditación de la norma </w:t>
      </w:r>
      <w:r>
        <w:rPr>
          <w:highlight w:val="yellow"/>
        </w:rPr>
        <w:t>…</w:t>
      </w:r>
      <w:r>
        <w:t xml:space="preserve"> ante el Organismo Argentino de Acreditación (OAA).</w:t>
      </w:r>
    </w:p>
    <w:p w14:paraId="00000019" w14:textId="77777777" w:rsidR="00F25B35" w:rsidRDefault="00F25B35">
      <w:pPr>
        <w:jc w:val="both"/>
      </w:pPr>
    </w:p>
    <w:p w14:paraId="0000001A" w14:textId="4F2E05F9" w:rsidR="00F25B35" w:rsidRDefault="0055781C">
      <w:pPr>
        <w:jc w:val="both"/>
      </w:pPr>
      <w:r>
        <w:t xml:space="preserve">Por todo lo anterior, entendemos haber dado debido cumplimiento a lo requerido en los artículos 2 y 3 de la Resolución de la referencia, ajustándose la presente Rendición a lo requerido en la Resolución 230/2021. </w:t>
      </w:r>
    </w:p>
    <w:p w14:paraId="55B903DC" w14:textId="77777777" w:rsidR="00730623" w:rsidRPr="00730623" w:rsidRDefault="00730623" w:rsidP="00730623">
      <w:pPr>
        <w:jc w:val="both"/>
      </w:pPr>
    </w:p>
    <w:p w14:paraId="6440D136" w14:textId="35178C9A" w:rsidR="00730623" w:rsidRPr="00730623" w:rsidRDefault="00730623" w:rsidP="00730623">
      <w:pPr>
        <w:jc w:val="both"/>
      </w:pPr>
      <w:r w:rsidRPr="00730623">
        <w:lastRenderedPageBreak/>
        <w:t xml:space="preserve">Por último, considerando que el proyecto se encuentra finalizado y no quedan reintegros o desembolsos pendientes, se solicita la devolución de la Póliza de caución </w:t>
      </w:r>
      <w:proofErr w:type="spellStart"/>
      <w:r w:rsidRPr="00730623">
        <w:t>Nro</w:t>
      </w:r>
      <w:proofErr w:type="spellEnd"/>
      <w:r>
        <w:t xml:space="preserve"> </w:t>
      </w:r>
      <w:r>
        <w:rPr>
          <w:highlight w:val="yellow"/>
        </w:rPr>
        <w:t>…</w:t>
      </w:r>
      <w:r>
        <w:t xml:space="preserve"> </w:t>
      </w:r>
      <w:r w:rsidRPr="00730623">
        <w:t xml:space="preserve">de la </w:t>
      </w:r>
      <w:r>
        <w:t>Compañía</w:t>
      </w:r>
      <w:r w:rsidRPr="00730623">
        <w:t xml:space="preserve"> Aseguradora</w:t>
      </w:r>
      <w:r>
        <w:t xml:space="preserve"> </w:t>
      </w:r>
      <w:r>
        <w:rPr>
          <w:highlight w:val="yellow"/>
        </w:rPr>
        <w:t>…</w:t>
      </w:r>
      <w:r>
        <w:t xml:space="preserve"> </w:t>
      </w:r>
      <w:r w:rsidRPr="00730623">
        <w:t>CUIT</w:t>
      </w:r>
      <w:r>
        <w:t xml:space="preserve"> </w:t>
      </w:r>
      <w:proofErr w:type="spellStart"/>
      <w:r>
        <w:t>N°</w:t>
      </w:r>
      <w:proofErr w:type="spellEnd"/>
      <w:r>
        <w:t xml:space="preserve"> </w:t>
      </w:r>
      <w:r>
        <w:rPr>
          <w:highlight w:val="yellow"/>
        </w:rPr>
        <w:t>…</w:t>
      </w:r>
      <w:r>
        <w:t xml:space="preserve"> </w:t>
      </w:r>
      <w:r w:rsidRPr="00730623">
        <w:t xml:space="preserve"> (Aseguradora) oportunamente presentada.</w:t>
      </w:r>
    </w:p>
    <w:p w14:paraId="0000001B" w14:textId="0BAFF8A9" w:rsidR="00F25B35" w:rsidRDefault="00730623">
      <w:pPr>
        <w:jc w:val="both"/>
      </w:pPr>
      <w:r w:rsidRPr="00730623">
        <w:t> </w:t>
      </w:r>
    </w:p>
    <w:p w14:paraId="0000001C" w14:textId="04A87F75" w:rsidR="00F25B35" w:rsidRDefault="0055781C">
      <w:pPr>
        <w:jc w:val="both"/>
      </w:pPr>
      <w:r>
        <w:t>Sin otro particular, quedo anterior y a disposición para realizar las aclaraciones que se consideren necesarias y aprovecho la oportunidad para saludar a usted muy atentamente.</w:t>
      </w:r>
    </w:p>
    <w:p w14:paraId="0000001D" w14:textId="77777777" w:rsidR="00F25B35" w:rsidRDefault="00F25B35">
      <w:pPr>
        <w:jc w:val="both"/>
      </w:pPr>
    </w:p>
    <w:p w14:paraId="0000001E" w14:textId="77777777" w:rsidR="00F25B35" w:rsidRDefault="0055781C">
      <w:pPr>
        <w:jc w:val="both"/>
      </w:pPr>
      <w:r>
        <w:t>C/C Lic. Pablo Barreto, Coordinador del Plan Nacional de la Calidad.</w:t>
      </w:r>
    </w:p>
    <w:p w14:paraId="0000001F" w14:textId="77777777" w:rsidR="00F25B35" w:rsidRDefault="00F25B35"/>
    <w:sectPr w:rsidR="00F25B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1EFF"/>
    <w:multiLevelType w:val="multilevel"/>
    <w:tmpl w:val="C4162D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35"/>
    <w:rsid w:val="002346EC"/>
    <w:rsid w:val="0055781C"/>
    <w:rsid w:val="00730623"/>
    <w:rsid w:val="00F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16AA"/>
  <w15:docId w15:val="{E04E4BA3-5668-4D13-8F09-5FB12F35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2275</Characters>
  <Application>Microsoft Office Word</Application>
  <DocSecurity>0</DocSecurity>
  <Lines>18</Lines>
  <Paragraphs>5</Paragraphs>
  <ScaleCrop>false</ScaleCrop>
  <Company>Ministerio de Desarrollo Productivos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Ramiro Manini</cp:lastModifiedBy>
  <cp:revision>4</cp:revision>
  <dcterms:created xsi:type="dcterms:W3CDTF">2023-09-27T19:16:00Z</dcterms:created>
  <dcterms:modified xsi:type="dcterms:W3CDTF">2023-11-27T19:47:00Z</dcterms:modified>
</cp:coreProperties>
</file>