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2C" w:rsidRDefault="0081432C" w:rsidP="00DD6C72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ANEXO V</w:t>
      </w:r>
      <w:bookmarkStart w:id="0" w:name="_GoBack"/>
      <w:bookmarkEnd w:id="0"/>
    </w:p>
    <w:p w:rsidR="0081432C" w:rsidRDefault="0081432C" w:rsidP="0081432C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</w:p>
    <w:p w:rsidR="0081432C" w:rsidRDefault="0081432C" w:rsidP="0081432C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DECLARACIÓN JURADA</w:t>
      </w:r>
    </w:p>
    <w:p w:rsidR="0081432C" w:rsidRDefault="0081432C" w:rsidP="0081432C">
      <w:pPr>
        <w:pStyle w:val="NormalWeb"/>
        <w:spacing w:before="0" w:beforeAutospacing="0" w:after="240" w:afterAutospacing="0"/>
        <w:jc w:val="both"/>
      </w:pPr>
      <w:r>
        <w:rPr>
          <w:rFonts w:ascii="Arial" w:hAnsi="Arial" w:cs="Arial"/>
          <w:color w:val="000000"/>
        </w:rPr>
        <w:t xml:space="preserve">El que suscribe 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quien acredita identidad con DNI N°….. </w:t>
      </w:r>
      <w:r>
        <w:rPr>
          <w:rFonts w:ascii="Arial" w:hAnsi="Arial" w:cs="Arial"/>
          <w:color w:val="000000"/>
        </w:rPr>
        <w:t>, en carácter de ….. de la empresa</w:t>
      </w:r>
      <w:proofErr w:type="gramStart"/>
      <w:r>
        <w:rPr>
          <w:rFonts w:ascii="Arial" w:hAnsi="Arial" w:cs="Arial"/>
          <w:color w:val="000000"/>
        </w:rPr>
        <w:t xml:space="preserve"> ….</w:t>
      </w:r>
      <w:proofErr w:type="gramEnd"/>
      <w:r>
        <w:rPr>
          <w:rFonts w:ascii="Arial" w:hAnsi="Arial" w:cs="Arial"/>
          <w:color w:val="000000"/>
        </w:rPr>
        <w:t>. , CUIT N° ….., manifiesta con carácter de declaración jurada lo siguiente:</w:t>
      </w:r>
    </w:p>
    <w:p w:rsidR="0081432C" w:rsidRDefault="0081432C" w:rsidP="0081432C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empresa asume el compromiso de cumplir la normativa ambiental vigente a nivel nacional, provincial y municipal.</w:t>
      </w:r>
    </w:p>
    <w:p w:rsidR="0081432C" w:rsidRDefault="0081432C" w:rsidP="0081432C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empresa asume el compromiso de cumplir la normativa vigente en materia de seguridad e higiene laboral.</w:t>
      </w:r>
    </w:p>
    <w:p w:rsidR="0081432C" w:rsidRDefault="0081432C" w:rsidP="0081432C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establecimiento se encuentra localizado en una zona considerada apta para la actividad que realiza, de acuerdo a la normativa local sobre zonificación y usos del suelo.</w:t>
      </w:r>
    </w:p>
    <w:p w:rsidR="0081432C" w:rsidRDefault="0081432C" w:rsidP="0081432C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empresa posee las licencias, certificados o permisos ambientales para la actividad que realiza en el establecimiento, conforme lo establecido por la normativa ambiental vigente.</w:t>
      </w:r>
    </w:p>
    <w:p w:rsidR="0081432C" w:rsidRDefault="0081432C" w:rsidP="0081432C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proyecto no implica la potenciación de ninguno de los impactos ambientales negativos inherentes a la actividad desarrollada en el establecimiento por la empresa que lo implementará.</w:t>
      </w:r>
    </w:p>
    <w:p w:rsidR="0081432C" w:rsidRDefault="0081432C" w:rsidP="0081432C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implementación del proyecto no implica la pérdida o eliminación de puestos de trabajo en el establecimiento.</w:t>
      </w:r>
    </w:p>
    <w:p w:rsidR="0081432C" w:rsidRDefault="0081432C" w:rsidP="0081432C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caso de que las adecuaciones a realizar en el establecimiento impliquen el remplazo de algún tipo de equipamiento o maquinaria existente y/o la generación de algún tipo de residuo especial o electrónico, la empresa asume el compromiso de adjuntar a la presente un plan de gestión ambiental que incluya los procedimientos previstos para el acopio transitorio, retiro, transporte, tratamiento y destino final de los mismos.</w:t>
      </w:r>
    </w:p>
    <w:p w:rsidR="0081432C" w:rsidRPr="0081432C" w:rsidRDefault="0081432C" w:rsidP="0081432C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Conocer y aceptar la normativa relacionada con la Ley General de Ambiente Nº 25.675 de la REPÚBLICA ARGENTINA y sus normas complementarias y modificatorias, en adición a las normativas provinciales y municipales aplicables a cada </w:t>
      </w:r>
      <w:r w:rsidR="00DD6C72">
        <w:rPr>
          <w:rFonts w:ascii="Arial" w:hAnsi="Arial" w:cs="Arial"/>
          <w:color w:val="000000"/>
        </w:rPr>
        <w:t>caso,</w:t>
      </w:r>
      <w:r>
        <w:rPr>
          <w:rFonts w:ascii="Arial" w:hAnsi="Arial" w:cs="Arial"/>
          <w:color w:val="000000"/>
        </w:rPr>
        <w:t xml:space="preserve"> así como las medidas establecidas en el Plan SIEMAS (Sistema de Identificación, Evaluación y Mitigación de los Riesgos Ambientales y Sociales) del Banco Centroamericano de Integración Económica - Contrato </w:t>
      </w:r>
      <w:proofErr w:type="spellStart"/>
      <w:r>
        <w:rPr>
          <w:rFonts w:ascii="Arial" w:hAnsi="Arial" w:cs="Arial"/>
          <w:color w:val="000000"/>
        </w:rPr>
        <w:t>SSPyME</w:t>
      </w:r>
      <w:proofErr w:type="spellEnd"/>
      <w:r>
        <w:rPr>
          <w:rFonts w:ascii="Arial" w:hAnsi="Arial" w:cs="Arial"/>
          <w:color w:val="000000"/>
        </w:rPr>
        <w:t xml:space="preserve"> - 2274/BCIE-0.</w:t>
      </w:r>
    </w:p>
    <w:p w:rsidR="00AF5F6C" w:rsidRDefault="00AF5F6C"/>
    <w:sectPr w:rsidR="00AF5F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0774D"/>
    <w:multiLevelType w:val="multilevel"/>
    <w:tmpl w:val="26A2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C"/>
    <w:rsid w:val="0081432C"/>
    <w:rsid w:val="00AF5F6C"/>
    <w:rsid w:val="00DD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021A88-B13F-4EA2-9890-2B21AA67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Silvina</cp:lastModifiedBy>
  <cp:revision>2</cp:revision>
  <dcterms:created xsi:type="dcterms:W3CDTF">2023-04-14T12:21:00Z</dcterms:created>
  <dcterms:modified xsi:type="dcterms:W3CDTF">2023-04-14T12:21:00Z</dcterms:modified>
</cp:coreProperties>
</file>