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69" w:rsidRPr="00BC3069" w:rsidRDefault="00BC3069" w:rsidP="00BC3069">
      <w:pPr>
        <w:pStyle w:val="Prrafodelista"/>
        <w:jc w:val="center"/>
        <w:rPr>
          <w:rFonts w:eastAsia="Times New Roman"/>
          <w:b/>
          <w:color w:val="1F4E79" w:themeColor="accent1" w:themeShade="80"/>
          <w:sz w:val="24"/>
          <w:szCs w:val="24"/>
        </w:rPr>
      </w:pPr>
      <w:r w:rsidRPr="00BC3069">
        <w:rPr>
          <w:rFonts w:eastAsia="Times New Roman"/>
          <w:b/>
          <w:color w:val="1F4E79" w:themeColor="accent1" w:themeShade="80"/>
          <w:sz w:val="24"/>
          <w:szCs w:val="24"/>
        </w:rPr>
        <w:t>Grupo de Trabajo</w:t>
      </w:r>
    </w:p>
    <w:p w:rsidR="00BC3069" w:rsidRPr="00BC3069" w:rsidRDefault="00BC3069" w:rsidP="00BC3069">
      <w:pPr>
        <w:pStyle w:val="Prrafodelista"/>
        <w:rPr>
          <w:rFonts w:eastAsia="Times New Roman"/>
          <w:b/>
          <w:color w:val="1F4E79" w:themeColor="accent1" w:themeShade="80"/>
          <w:sz w:val="24"/>
          <w:szCs w:val="24"/>
        </w:rPr>
      </w:pPr>
    </w:p>
    <w:p w:rsidR="00BC3069" w:rsidRDefault="00BC3069" w:rsidP="00BC3069">
      <w:pPr>
        <w:rPr>
          <w:rFonts w:eastAsia="Times New Roman"/>
          <w:color w:val="000000"/>
          <w:sz w:val="24"/>
          <w:szCs w:val="24"/>
        </w:rPr>
      </w:pPr>
      <w:r w:rsidRPr="00BC3069">
        <w:rPr>
          <w:rFonts w:eastAsia="Times New Roman"/>
          <w:b/>
          <w:bCs/>
          <w:color w:val="1F4E79" w:themeColor="accent1" w:themeShade="80"/>
          <w:sz w:val="24"/>
          <w:szCs w:val="24"/>
        </w:rPr>
        <w:t xml:space="preserve">  Coordinador </w:t>
      </w:r>
      <w:proofErr w:type="spellStart"/>
      <w:r w:rsidRPr="00BC3069">
        <w:rPr>
          <w:rFonts w:eastAsia="Times New Roman"/>
          <w:bCs/>
          <w:sz w:val="24"/>
          <w:szCs w:val="24"/>
        </w:rPr>
        <w:t>Int</w:t>
      </w:r>
      <w:proofErr w:type="spellEnd"/>
      <w:r w:rsidRPr="00BC3069">
        <w:rPr>
          <w:rFonts w:eastAsia="Times New Roman"/>
          <w:bCs/>
          <w:sz w:val="24"/>
          <w:szCs w:val="24"/>
        </w:rPr>
        <w:t>. Dr.</w:t>
      </w:r>
      <w:r w:rsidRPr="00BC3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Fabián </w:t>
      </w:r>
      <w:proofErr w:type="spellStart"/>
      <w:r>
        <w:rPr>
          <w:rFonts w:eastAsia="Times New Roman"/>
          <w:color w:val="000000"/>
          <w:sz w:val="24"/>
          <w:szCs w:val="24"/>
        </w:rPr>
        <w:t>Giolitti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(IPAVE, Unidad de Fitopatología y Modelización Agrícola-</w:t>
      </w:r>
      <w:proofErr w:type="spellStart"/>
      <w:r>
        <w:rPr>
          <w:rFonts w:eastAsia="Times New Roman"/>
          <w:color w:val="000000"/>
          <w:sz w:val="24"/>
          <w:szCs w:val="24"/>
        </w:rPr>
        <w:t>UFyMA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). </w:t>
      </w:r>
    </w:p>
    <w:p w:rsidR="00BC3069" w:rsidRDefault="00BC3069" w:rsidP="00BC3069">
      <w:pPr>
        <w:tabs>
          <w:tab w:val="num" w:pos="720"/>
        </w:tabs>
        <w:ind w:left="720" w:hanging="360"/>
      </w:pPr>
    </w:p>
    <w:p w:rsidR="00BC3069" w:rsidRPr="00BC3069" w:rsidRDefault="00BC3069" w:rsidP="00BC3069">
      <w:pPr>
        <w:tabs>
          <w:tab w:val="num" w:pos="360"/>
        </w:tabs>
        <w:rPr>
          <w:b/>
          <w:color w:val="1F4E79" w:themeColor="accent1" w:themeShade="80"/>
          <w:sz w:val="24"/>
          <w:szCs w:val="24"/>
        </w:rPr>
      </w:pPr>
      <w:r w:rsidRPr="00BC3069">
        <w:rPr>
          <w:b/>
          <w:color w:val="1F4E79" w:themeColor="accent1" w:themeShade="80"/>
          <w:sz w:val="24"/>
          <w:szCs w:val="24"/>
        </w:rPr>
        <w:t>Profesionales: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Angélica </w:t>
      </w:r>
      <w:proofErr w:type="spellStart"/>
      <w:r w:rsidRPr="00BC3069">
        <w:rPr>
          <w:sz w:val="24"/>
          <w:szCs w:val="24"/>
        </w:rPr>
        <w:t>Dal</w:t>
      </w:r>
      <w:proofErr w:type="spellEnd"/>
      <w:r w:rsidRPr="00BC3069">
        <w:rPr>
          <w:sz w:val="24"/>
          <w:szCs w:val="24"/>
        </w:rPr>
        <w:t xml:space="preserve"> </w:t>
      </w:r>
      <w:proofErr w:type="spellStart"/>
      <w:r w:rsidRPr="00BC3069">
        <w:rPr>
          <w:sz w:val="24"/>
          <w:szCs w:val="24"/>
        </w:rPr>
        <w:t>Zotto</w:t>
      </w:r>
      <w:proofErr w:type="spellEnd"/>
      <w:r w:rsidRPr="00BC3069">
        <w:rPr>
          <w:sz w:val="24"/>
          <w:szCs w:val="24"/>
        </w:rPr>
        <w:t xml:space="preserve">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Cecilia </w:t>
      </w:r>
      <w:proofErr w:type="spellStart"/>
      <w:r w:rsidRPr="00BC3069">
        <w:rPr>
          <w:sz w:val="24"/>
          <w:szCs w:val="24"/>
        </w:rPr>
        <w:t>Luciani</w:t>
      </w:r>
      <w:proofErr w:type="spellEnd"/>
      <w:r w:rsidRPr="00BC3069">
        <w:rPr>
          <w:sz w:val="24"/>
          <w:szCs w:val="24"/>
        </w:rPr>
        <w:t xml:space="preserve">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Cecilia </w:t>
      </w:r>
      <w:proofErr w:type="spellStart"/>
      <w:r w:rsidRPr="00BC3069">
        <w:rPr>
          <w:sz w:val="24"/>
          <w:szCs w:val="24"/>
        </w:rPr>
        <w:t>Perotto</w:t>
      </w:r>
      <w:proofErr w:type="spellEnd"/>
      <w:r w:rsidRPr="00BC3069">
        <w:rPr>
          <w:sz w:val="24"/>
          <w:szCs w:val="24"/>
        </w:rPr>
        <w:t xml:space="preserve">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Dr. </w:t>
      </w:r>
      <w:proofErr w:type="spellStart"/>
      <w:r w:rsidRPr="00BC3069">
        <w:rPr>
          <w:sz w:val="24"/>
          <w:szCs w:val="24"/>
        </w:rPr>
        <w:t>Dariel</w:t>
      </w:r>
      <w:proofErr w:type="spellEnd"/>
      <w:r w:rsidRPr="00BC3069">
        <w:rPr>
          <w:sz w:val="24"/>
          <w:szCs w:val="24"/>
        </w:rPr>
        <w:t xml:space="preserve"> Cabrera Mederos (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, IPAVE).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Liliana Di Feo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Dr. Marcos </w:t>
      </w:r>
      <w:proofErr w:type="spellStart"/>
      <w:r w:rsidRPr="00BC3069">
        <w:rPr>
          <w:sz w:val="24"/>
          <w:szCs w:val="24"/>
        </w:rPr>
        <w:t>Celli</w:t>
      </w:r>
      <w:proofErr w:type="spellEnd"/>
      <w:r w:rsidRPr="00BC3069">
        <w:rPr>
          <w:sz w:val="24"/>
          <w:szCs w:val="24"/>
        </w:rPr>
        <w:t xml:space="preserve"> (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, IPAVE).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Dr. Nicolás </w:t>
      </w:r>
      <w:proofErr w:type="spellStart"/>
      <w:r w:rsidRPr="00BC3069">
        <w:rPr>
          <w:sz w:val="24"/>
          <w:szCs w:val="24"/>
        </w:rPr>
        <w:t>Bejerman</w:t>
      </w:r>
      <w:proofErr w:type="spellEnd"/>
      <w:r w:rsidRPr="00BC3069">
        <w:rPr>
          <w:sz w:val="24"/>
          <w:szCs w:val="24"/>
        </w:rPr>
        <w:t xml:space="preserve">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Patricia Rodríguez Pardina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Soledad de Breuil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Dra. Verónica </w:t>
      </w:r>
      <w:proofErr w:type="spellStart"/>
      <w:r w:rsidRPr="00BC3069">
        <w:rPr>
          <w:sz w:val="24"/>
          <w:szCs w:val="24"/>
        </w:rPr>
        <w:t>Trucco</w:t>
      </w:r>
      <w:proofErr w:type="spellEnd"/>
      <w:r w:rsidRPr="00BC3069">
        <w:rPr>
          <w:sz w:val="24"/>
          <w:szCs w:val="24"/>
        </w:rPr>
        <w:t xml:space="preserve"> (IPAVE, 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</w:p>
    <w:p w:rsidR="00BC3069" w:rsidRPr="00BC3069" w:rsidRDefault="00BC3069" w:rsidP="00BC3069">
      <w:pPr>
        <w:tabs>
          <w:tab w:val="num" w:pos="360"/>
        </w:tabs>
        <w:rPr>
          <w:b/>
          <w:color w:val="1F4E79" w:themeColor="accent1" w:themeShade="80"/>
          <w:sz w:val="24"/>
          <w:szCs w:val="24"/>
        </w:rPr>
      </w:pPr>
      <w:r w:rsidRPr="00BC3069">
        <w:rPr>
          <w:b/>
          <w:color w:val="1F4E79" w:themeColor="accent1" w:themeShade="80"/>
          <w:sz w:val="24"/>
          <w:szCs w:val="24"/>
        </w:rPr>
        <w:t>Becarios: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Ing. </w:t>
      </w:r>
      <w:proofErr w:type="spellStart"/>
      <w:r w:rsidRPr="00BC3069">
        <w:rPr>
          <w:sz w:val="24"/>
          <w:szCs w:val="24"/>
        </w:rPr>
        <w:t>Antonella</w:t>
      </w:r>
      <w:proofErr w:type="spellEnd"/>
      <w:r w:rsidRPr="00BC3069">
        <w:rPr>
          <w:sz w:val="24"/>
          <w:szCs w:val="24"/>
        </w:rPr>
        <w:t xml:space="preserve"> </w:t>
      </w:r>
      <w:proofErr w:type="spellStart"/>
      <w:r w:rsidRPr="00BC3069">
        <w:rPr>
          <w:sz w:val="24"/>
          <w:szCs w:val="24"/>
        </w:rPr>
        <w:t>Vilanova</w:t>
      </w:r>
      <w:proofErr w:type="spellEnd"/>
      <w:r w:rsidRPr="00BC3069">
        <w:rPr>
          <w:sz w:val="24"/>
          <w:szCs w:val="24"/>
        </w:rPr>
        <w:t xml:space="preserve"> (INTA).</w:t>
      </w:r>
      <w:bookmarkStart w:id="0" w:name="_GoBack"/>
      <w:bookmarkEnd w:id="0"/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Ing. Carolina </w:t>
      </w:r>
      <w:proofErr w:type="spellStart"/>
      <w:r w:rsidRPr="00BC3069">
        <w:rPr>
          <w:sz w:val="24"/>
          <w:szCs w:val="24"/>
        </w:rPr>
        <w:t>Dottori</w:t>
      </w:r>
      <w:proofErr w:type="spellEnd"/>
      <w:r w:rsidRPr="00BC3069">
        <w:rPr>
          <w:sz w:val="24"/>
          <w:szCs w:val="24"/>
        </w:rPr>
        <w:t xml:space="preserve"> (FONCYT).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Ing. María Florencia Brugo </w:t>
      </w:r>
      <w:proofErr w:type="spellStart"/>
      <w:r w:rsidRPr="00BC3069">
        <w:rPr>
          <w:sz w:val="24"/>
          <w:szCs w:val="24"/>
        </w:rPr>
        <w:t>Carivali</w:t>
      </w:r>
      <w:proofErr w:type="spellEnd"/>
      <w:r w:rsidRPr="00BC3069">
        <w:rPr>
          <w:sz w:val="24"/>
          <w:szCs w:val="24"/>
        </w:rPr>
        <w:t xml:space="preserve"> (CONICET).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Lic. </w:t>
      </w:r>
      <w:proofErr w:type="spellStart"/>
      <w:r w:rsidRPr="00BC3069">
        <w:rPr>
          <w:sz w:val="24"/>
          <w:szCs w:val="24"/>
        </w:rPr>
        <w:t>Onías</w:t>
      </w:r>
      <w:proofErr w:type="spellEnd"/>
      <w:r w:rsidRPr="00BC3069">
        <w:rPr>
          <w:sz w:val="24"/>
          <w:szCs w:val="24"/>
        </w:rPr>
        <w:t xml:space="preserve"> Castellanos Collazo (FONCYT).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</w:p>
    <w:p w:rsidR="00BC3069" w:rsidRPr="00BC3069" w:rsidRDefault="00BC3069" w:rsidP="00BC3069">
      <w:pPr>
        <w:tabs>
          <w:tab w:val="num" w:pos="360"/>
        </w:tabs>
        <w:rPr>
          <w:b/>
          <w:color w:val="1F4E79" w:themeColor="accent1" w:themeShade="80"/>
          <w:sz w:val="24"/>
          <w:szCs w:val="24"/>
        </w:rPr>
      </w:pPr>
      <w:r w:rsidRPr="00BC3069">
        <w:rPr>
          <w:b/>
          <w:color w:val="1F4E79" w:themeColor="accent1" w:themeShade="80"/>
          <w:sz w:val="24"/>
          <w:szCs w:val="24"/>
        </w:rPr>
        <w:t>Técnicos</w:t>
      </w:r>
      <w:r w:rsidRPr="00BC3069">
        <w:rPr>
          <w:b/>
          <w:color w:val="1F4E79" w:themeColor="accent1" w:themeShade="80"/>
          <w:sz w:val="24"/>
          <w:szCs w:val="24"/>
        </w:rPr>
        <w:t>: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Florencia Moreno </w:t>
      </w:r>
      <w:proofErr w:type="spellStart"/>
      <w:r w:rsidRPr="00BC3069">
        <w:rPr>
          <w:sz w:val="24"/>
          <w:szCs w:val="24"/>
        </w:rPr>
        <w:t>Meringer</w:t>
      </w:r>
      <w:proofErr w:type="spellEnd"/>
      <w:r w:rsidRPr="00BC3069">
        <w:rPr>
          <w:sz w:val="24"/>
          <w:szCs w:val="24"/>
        </w:rPr>
        <w:t xml:space="preserve"> (INTA)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 xml:space="preserve">Franco </w:t>
      </w:r>
      <w:proofErr w:type="spellStart"/>
      <w:r w:rsidRPr="00BC3069">
        <w:rPr>
          <w:sz w:val="24"/>
          <w:szCs w:val="24"/>
        </w:rPr>
        <w:t>Gutiérrrez</w:t>
      </w:r>
      <w:proofErr w:type="spellEnd"/>
      <w:r w:rsidRPr="00BC3069">
        <w:rPr>
          <w:sz w:val="24"/>
          <w:szCs w:val="24"/>
        </w:rPr>
        <w:t xml:space="preserve"> (</w:t>
      </w:r>
      <w:proofErr w:type="spellStart"/>
      <w:r w:rsidRPr="00BC3069">
        <w:rPr>
          <w:sz w:val="24"/>
          <w:szCs w:val="24"/>
        </w:rPr>
        <w:t>UFyMA</w:t>
      </w:r>
      <w:proofErr w:type="spellEnd"/>
      <w:r w:rsidRPr="00BC3069">
        <w:rPr>
          <w:sz w:val="24"/>
          <w:szCs w:val="24"/>
        </w:rPr>
        <w:t>, IPAVE)</w:t>
      </w:r>
    </w:p>
    <w:p w:rsidR="00BC3069" w:rsidRPr="00BC3069" w:rsidRDefault="00BC3069" w:rsidP="00BC3069">
      <w:pPr>
        <w:tabs>
          <w:tab w:val="num" w:pos="720"/>
        </w:tabs>
        <w:ind w:left="720" w:hanging="360"/>
        <w:rPr>
          <w:sz w:val="24"/>
          <w:szCs w:val="24"/>
        </w:rPr>
      </w:pPr>
      <w:r w:rsidRPr="00BC3069">
        <w:rPr>
          <w:sz w:val="24"/>
          <w:szCs w:val="24"/>
        </w:rPr>
        <w:t>Lourdes Villafañe (INTA)</w:t>
      </w:r>
    </w:p>
    <w:p w:rsidR="00E20023" w:rsidRDefault="00E20023"/>
    <w:sectPr w:rsidR="00E20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2EA"/>
    <w:multiLevelType w:val="hybridMultilevel"/>
    <w:tmpl w:val="B624F564"/>
    <w:lvl w:ilvl="0" w:tplc="23B6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69"/>
    <w:rsid w:val="00BC3069"/>
    <w:rsid w:val="00E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05D"/>
  <w15:chartTrackingRefBased/>
  <w15:docId w15:val="{86BDE7B2-B000-4FFA-B444-6F00456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69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Fangio</dc:creator>
  <cp:keywords/>
  <dc:description/>
  <cp:lastModifiedBy>Silvana Fangio</cp:lastModifiedBy>
  <cp:revision>1</cp:revision>
  <dcterms:created xsi:type="dcterms:W3CDTF">2022-08-29T22:33:00Z</dcterms:created>
  <dcterms:modified xsi:type="dcterms:W3CDTF">2022-08-29T22:34:00Z</dcterms:modified>
</cp:coreProperties>
</file>