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- Formulario De Presentación De Certiﬁcado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439420</wp:posOffset>
                </wp:positionV>
                <wp:extent cx="1787525" cy="1669415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1288" y="2964343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ENCENDEDORES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439420</wp:posOffset>
                </wp:positionV>
                <wp:extent cx="1787525" cy="1669415"/>
                <wp:effectExtent b="0" l="0" r="0" t="0"/>
                <wp:wrapSquare wrapText="bothSides" distB="45720" distT="4572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525" cy="166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ex S.C.T. N° 77/2004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en adelante denominada “El </w:t>
      </w:r>
      <w:r w:rsidDel="00000000" w:rsidR="00000000" w:rsidRPr="00000000">
        <w:rPr>
          <w:b w:val="1"/>
          <w:color w:val="7f7f7f"/>
          <w:rtl w:val="0"/>
        </w:rPr>
        <w:t xml:space="preserve">CARÁCTER</w:t>
      </w:r>
      <w:r w:rsidDel="00000000" w:rsidR="00000000" w:rsidRPr="00000000">
        <w:rPr>
          <w:sz w:val="28"/>
          <w:szCs w:val="28"/>
          <w:rtl w:val="0"/>
        </w:rPr>
        <w:t xml:space="preserve">”, C.U.I.T. N°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maniﬁesta con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que la información contenida en este formulario es veraz y exacta, que los datos concuerdan con los que figuran en la copia del certificado adjunto, y que la mercadería cuyas características se detallan cumplen con los requisitos esenciales de seguridad y calidad establecidos por la normativa de referencia.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936558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36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bar>
          <m:barPr>
            <m:pos/>
            <m:ctrlPr>
              <w:rPr>
                <w:rFonts w:ascii="Calibri" w:cs="Calibri" w:eastAsia="Calibri" w:hAnsi="Calibri"/>
                <w:sz w:val="44"/>
                <w:szCs w:val="44"/>
                <w:vertAlign w:val="superscript"/>
              </w:rPr>
            </m:ctrlPr>
          </m:barPr>
          <m:e>
            <m:r>
              <w:rPr>
                <w:rFonts w:ascii="Calibri" w:cs="Calibri" w:eastAsia="Calibri" w:hAnsi="Calibri"/>
                <w:sz w:val="44"/>
                <w:szCs w:val="44"/>
                <w:vertAlign w:val="superscript"/>
              </w:rPr>
              <m:t xml:space="preserve">                FIRMA Y ACLARACIÓN             </m:t>
            </m:r>
          </m:e>
        </m:ba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13"/>
        <w:gridCol w:w="4530"/>
        <w:gridCol w:w="4869"/>
        <w:tblGridChange w:id="0">
          <w:tblGrid>
            <w:gridCol w:w="713"/>
            <w:gridCol w:w="4530"/>
            <w:gridCol w:w="4869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 Certiﬁcadora*: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 CERTIFICADORA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Certiﬁcado*: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de certificación*: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SISTEMA DE CERTIFICACIÓN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último control de vigilancia realizado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ÚLTIMO CONTROL DE VIGILANCIA REALIZADO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la próxima vigilancia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LA PRÓXIMA VIGILANCIA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Normas Certiﬁcadas*: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NORMAS CERTIFICADAS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393" w:firstLine="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 de Productos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0" w:right="-4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Lote/Intervalo de números de serie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SERIE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Interviniente*: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ensayo*: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ENSAYO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Producto/s o Familia/s*: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técnicas del Producto*: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“S.D.U” (si aplica)*: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-1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Original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 caso de renovación/cesión/extensión)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*Campos obligatorios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1.</w:t>
      </w:r>
      <w:r w:rsidDel="00000000" w:rsidR="00000000" w:rsidRPr="00000000">
        <w:rPr>
          <w:rtl w:val="0"/>
        </w:rPr>
        <w:t xml:space="preserve">Campos obligatorios para Sistema de Certificación por Tipo y Marca.</w:t>
      </w:r>
    </w:p>
    <w:p w:rsidR="00000000" w:rsidDel="00000000" w:rsidP="00000000" w:rsidRDefault="00000000" w:rsidRPr="00000000" w14:paraId="00000057">
      <w:pPr>
        <w:rPr/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Campos obligatorios para Sistema de Certificación por Lote.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2+V+d41VOl75ehi5CR56VY1aw==">CgMxLjA4AGoqChRzdWdnZXN0LnUzMDhwdzVpZ3A0bRISS2F0ZXJ5bmEgR2Fiem92c2thaioKFHN1Z2dlc3QuZmt1NHNlOTFzZmNlEhJLYXRlcnluYSBHYWJ6b3Zza2FyITFGWnJhaGhMQWw4X0F4QUhQTzVzMmpxMEpBN2ZkZFR6Tw==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