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</w:tblGrid>
      <w:tr w:rsidR="005A042B" w:rsidRPr="005A042B" w:rsidTr="005A042B">
        <w:trPr>
          <w:tblCellSpacing w:w="0" w:type="dxa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A042B" w:rsidRPr="005A042B" w:rsidRDefault="005A042B" w:rsidP="005A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62B1"/>
                <w:sz w:val="24"/>
                <w:szCs w:val="24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Registro Nacional fitosanitario de operadores de material de propagación, </w:t>
            </w:r>
            <w:proofErr w:type="spellStart"/>
            <w:r w:rsidRPr="005A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micropropagación</w:t>
            </w:r>
            <w:proofErr w:type="spellEnd"/>
            <w:r w:rsidRPr="005A04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y/o multiplicación vegetal (RENFO)</w:t>
            </w:r>
          </w:p>
        </w:tc>
      </w:tr>
      <w:tr w:rsidR="005A042B" w:rsidRPr="005A042B" w:rsidTr="005A042B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04C78" w:rsidRPr="005A042B" w:rsidRDefault="00404C78" w:rsidP="005A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C8DC6"/>
                <w:sz w:val="17"/>
                <w:szCs w:val="17"/>
                <w:lang w:eastAsia="es-AR"/>
              </w:rPr>
            </w:pPr>
          </w:p>
        </w:tc>
      </w:tr>
      <w:tr w:rsidR="005A042B" w:rsidRPr="005A042B" w:rsidTr="005A042B">
        <w:trPr>
          <w:trHeight w:val="10976"/>
          <w:tblCellSpacing w:w="0" w:type="dxa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5A042B" w:rsidRPr="005A042B" w:rsidRDefault="0097176A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AR"/>
              </w:rPr>
              <w:t xml:space="preserve"> </w:t>
            </w:r>
            <w:r w:rsidR="005A042B" w:rsidRPr="005A042B"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AR"/>
              </w:rPr>
              <w:t>La documentación requerida para la inscripción al RENFO y las pautas de inscripción están indicadas en el Articulo 7 y 8 de la Disposición de la DIRECCION NACIONAL DE PROTECCION VEGETAL N° 4/ 2013</w:t>
            </w:r>
            <w:r w:rsidR="005A042B">
              <w:rPr>
                <w:rFonts w:ascii="Arial" w:eastAsia="Times New Roman" w:hAnsi="Arial" w:cs="Arial"/>
                <w:b/>
                <w:bCs/>
                <w:sz w:val="20"/>
                <w:szCs w:val="17"/>
                <w:lang w:eastAsia="es-AR"/>
              </w:rPr>
              <w:t>.</w:t>
            </w:r>
          </w:p>
          <w:p w:rsidR="00830A66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Donde se realiza: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hyperlink r:id="rId6" w:tgtFrame="_blank" w:history="1">
              <w:r w:rsidRPr="005A042B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s-AR"/>
                </w:rPr>
                <w:t>Centros regionales y oficinas locales del Senasa</w:t>
              </w:r>
            </w:hyperlink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, más cercana a la </w:t>
            </w:r>
            <w:r w:rsidR="00524A14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jurisdicción</w:t>
            </w:r>
            <w:r w:rsidR="00524A14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 del establecimiento.</w:t>
            </w:r>
            <w:r w:rsidR="00524A14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H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orario de atención: lunes a viernes de 8.00 a 14.00 </w:t>
            </w:r>
            <w:proofErr w:type="spellStart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hs</w:t>
            </w:r>
            <w:proofErr w:type="spellEnd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Área técnica: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="00830A66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Dirección Nacional de Protección Vegetal</w:t>
            </w:r>
          </w:p>
          <w:p w:rsidR="005A042B" w:rsidRPr="005A042B" w:rsidRDefault="00830A66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Coordinación del Programa Nacional de Sanidad de Material de Propagación </w:t>
            </w:r>
            <w:r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Paseo Colón 315, 5</w:t>
            </w:r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º Piso, (1063) C.A. de Buenos Aires</w:t>
            </w:r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Tel/Fax.: (011) 4121-5095</w:t>
            </w:r>
            <w:r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/5191</w:t>
            </w:r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e-mail: </w:t>
            </w:r>
            <w:hyperlink r:id="rId7" w:history="1">
              <w:r w:rsidR="005A042B" w:rsidRPr="005A042B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s-AR"/>
                </w:rPr>
                <w:t>viveros@senasa.gov.ar</w:t>
              </w:r>
            </w:hyperlink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horario d</w:t>
            </w:r>
            <w:r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e atención: lunes a viernes de 9</w:t>
            </w:r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.00 a 13.00 y de 14.00 a 17.00 </w:t>
            </w:r>
            <w:proofErr w:type="spellStart"/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hs</w:t>
            </w:r>
            <w:proofErr w:type="spellEnd"/>
            <w:r w:rsidR="005A042B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 xml:space="preserve">Documentación </w:t>
            </w:r>
            <w:r w:rsidR="0097176A"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requerida</w:t>
            </w:r>
            <w:r w:rsidR="009717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1. Formulario de Solicitud de Inscripción.</w:t>
            </w:r>
            <w:r w:rsidR="00746CF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 Descargar </w:t>
            </w:r>
            <w:bookmarkStart w:id="0" w:name="_GoBack"/>
            <w:proofErr w:type="gramStart"/>
            <w:r w:rsidR="00746CFB" w:rsidRPr="00746CFB">
              <w:rPr>
                <w:rFonts w:ascii="Arial" w:eastAsia="Times New Roman" w:hAnsi="Arial" w:cs="Arial"/>
                <w:b/>
                <w:sz w:val="17"/>
                <w:szCs w:val="17"/>
                <w:lang w:eastAsia="es-AR"/>
              </w:rPr>
              <w:t>( Link</w:t>
            </w:r>
            <w:proofErr w:type="gramEnd"/>
            <w:r w:rsidR="00746CFB" w:rsidRPr="00746CFB">
              <w:rPr>
                <w:rFonts w:ascii="Arial" w:eastAsia="Times New Roman" w:hAnsi="Arial" w:cs="Arial"/>
                <w:b/>
                <w:sz w:val="17"/>
                <w:szCs w:val="17"/>
                <w:lang w:eastAsia="es-AR"/>
              </w:rPr>
              <w:t xml:space="preserve"> a anexo_I_al_VII.pdf)</w:t>
            </w:r>
            <w:bookmarkEnd w:id="0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2. Documentación correspondiente a los titulares.  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2.1. Persona Jurídica: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Número de Inscripción de la Sociedad. (RAZÓN SOCIAL Documento que lo acredite)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del número de Clave Única de Identificación Tributaria (CUIT).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 las DOS (2) primeras hojas del Documento Nacional de Identidad (DNI.) del representante legal.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del Acta Constitutiva de la Sociedad (y del Acta si correspondiere) donde conste la designación del representante legal.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2.2. Persona Física: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del número de Clave Única de Identificación Tributaria (CUIT).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 las DOS (2) primeras hojas del Documento Nacional de Identidad (DNI).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 xml:space="preserve">2.3. Responsable </w:t>
            </w:r>
            <w:r w:rsidR="0097176A"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técnico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: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Completar el Formulario de solicitud de Inscripción, de ser posible no excluir datos de correos postales, electrónicos y contactos telefónicos.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autenticada de la matrícula Habilitante.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Copia de las DOS (2) primeras hojas del Documento Nacional de Identidad (DNI).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3. Otra documentación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Croquis de ubicación para llegar al vivero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Croquis detallando superficies e identificación de los diferentes lotes e infraestructura (detallando actividad y/o especies cultivadas, edificaciones, media-sombra, invernáculos etc.)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 xml:space="preserve">• Listado de las Especies (nombre vulgar y científico) y variedades, ya sean injertos, semillas, bulbos, porta-injertos, yemas, varas </w:t>
            </w:r>
            <w:proofErr w:type="spellStart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etc</w:t>
            </w:r>
            <w:proofErr w:type="spellEnd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 según la definición de semillas (Ley Nº 20247), exceptuando la semilla botánica.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Documento que acredite la tenencia de la tierra.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• Habilitación municipal/departamental/provincial o de organismo correspondiente.</w:t>
            </w:r>
            <w:r w:rsidR="00AB250D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 (DE CORRESPONDER)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Nota: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 Toda la documentación presentada debe estar certificada ante autoridad competente o, de preferirlo, el interesado puede acudir a Senasa con los originales y un juego de copias para que el agente del organismo certifique las copias como fieles.  Las firmas de las solicitudes de inscripción también deben estar certificadas o 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lastRenderedPageBreak/>
              <w:t>pueden ser firmadas en las oficinas de Senasa delante de un agente que certifique las mismas.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Quien puede/debe efectuarlo: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Titular, representante legal o apoderado de la firma.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Vigencia del documento tramitado: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Un año, debiendo reinscribirse anualmente.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Cuantas veces debería asistir al organismo para hacer el trámite: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Una vez.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Tiempo desde la solicitud hasta la entrega: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Luego de ser presentada la documentación, dentro de los 30 días posteriores, un inspector del Senasa coordina una visita al establecimiento para verificar el estado sanitario de las plantas y del lugar físico. Posteriormente se entrega el certificado de inscripción.</w:t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b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t>Normas que reglamentan el trámite:</w:t>
            </w:r>
            <w:r w:rsidRPr="005A04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AR"/>
              </w:rPr>
              <w:br/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Disposición DNPV 4/2013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</w:r>
          </w:p>
          <w:p w:rsidR="005A042B" w:rsidRPr="005A042B" w:rsidRDefault="005A042B" w:rsidP="005A042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b/>
                <w:sz w:val="17"/>
                <w:szCs w:val="17"/>
                <w:lang w:eastAsia="es-AR"/>
              </w:rPr>
              <w:t>Nota: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 </w:t>
            </w: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br/>
              <w:t>Para ampliar la información sobre el trámite, le sugerimos comunicarse con: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Departamento de Documentación e Información al Público del Senasa.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Tel: (54 11) 4121-5460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Tel/Fax: (54 11) 4121-5461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Línea gratuita: 0800-999-2386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mail: </w:t>
            </w:r>
            <w:hyperlink r:id="rId8" w:history="1">
              <w:r w:rsidRPr="005A042B">
                <w:rPr>
                  <w:rFonts w:ascii="Arial" w:eastAsia="Times New Roman" w:hAnsi="Arial" w:cs="Arial"/>
                  <w:sz w:val="17"/>
                  <w:szCs w:val="17"/>
                  <w:u w:val="single"/>
                  <w:lang w:eastAsia="es-AR"/>
                </w:rPr>
                <w:t>cdei@senasa.gov.ar</w:t>
              </w:r>
            </w:hyperlink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Av. Belgrano 357 - C.A.B.A (C1092AAD)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Lunes a viernes de 10:00 a 13:00 </w:t>
            </w:r>
            <w:proofErr w:type="spellStart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hs</w:t>
            </w:r>
            <w:proofErr w:type="spellEnd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 xml:space="preserve">. y de 14:00 a 17:00 </w:t>
            </w:r>
            <w:proofErr w:type="spellStart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hs</w:t>
            </w:r>
            <w:proofErr w:type="spellEnd"/>
            <w:r w:rsidRPr="005A042B">
              <w:rPr>
                <w:rFonts w:ascii="Arial" w:eastAsia="Times New Roman" w:hAnsi="Arial" w:cs="Arial"/>
                <w:sz w:val="17"/>
                <w:szCs w:val="17"/>
                <w:lang w:eastAsia="es-AR"/>
              </w:rPr>
              <w:t>.</w:t>
            </w:r>
          </w:p>
          <w:p w:rsidR="005A042B" w:rsidRPr="005A042B" w:rsidRDefault="005A042B" w:rsidP="005A042B">
            <w:pPr>
              <w:spacing w:after="0" w:line="255" w:lineRule="atLeast"/>
              <w:rPr>
                <w:rFonts w:ascii="Arial" w:eastAsia="Times New Roman" w:hAnsi="Arial" w:cs="Arial"/>
                <w:sz w:val="17"/>
                <w:szCs w:val="17"/>
                <w:lang w:eastAsia="es-AR"/>
              </w:rPr>
            </w:pPr>
          </w:p>
        </w:tc>
      </w:tr>
    </w:tbl>
    <w:p w:rsidR="00921012" w:rsidRDefault="00921012"/>
    <w:sectPr w:rsidR="00921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" o:spid="_x0000_i1026" type="#_x0000_t75" alt="Descripción: http://www.senasa.gov.ar/imagenes/fiscalizacion/line_puntos_03.gif" style="width:2.25pt;height:.75pt;visibility:visible;mso-wrap-style:square" o:bullet="t">
        <v:imagedata r:id="rId1" o:title="line_puntos_03"/>
      </v:shape>
    </w:pict>
  </w:numPicBullet>
  <w:abstractNum w:abstractNumId="0">
    <w:nsid w:val="0EDD7341"/>
    <w:multiLevelType w:val="hybridMultilevel"/>
    <w:tmpl w:val="AD646A2A"/>
    <w:lvl w:ilvl="0" w:tplc="6F86E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63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C1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E8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AD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C0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8F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44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2B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2B"/>
    <w:rsid w:val="00404C78"/>
    <w:rsid w:val="00524A14"/>
    <w:rsid w:val="005A042B"/>
    <w:rsid w:val="00746CFB"/>
    <w:rsid w:val="00830A66"/>
    <w:rsid w:val="008520DD"/>
    <w:rsid w:val="00921012"/>
    <w:rsid w:val="0097176A"/>
    <w:rsid w:val="00A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A042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042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A042B"/>
  </w:style>
  <w:style w:type="character" w:customStyle="1" w:styleId="dec0185c4793">
    <w:name w:val="de_c0185c4793"/>
    <w:basedOn w:val="Fuentedeprrafopredeter"/>
    <w:rsid w:val="005A042B"/>
  </w:style>
  <w:style w:type="paragraph" w:styleId="Textodeglobo">
    <w:name w:val="Balloon Text"/>
    <w:basedOn w:val="Normal"/>
    <w:link w:val="TextodegloboCar"/>
    <w:uiPriority w:val="99"/>
    <w:semiHidden/>
    <w:unhideWhenUsed/>
    <w:rsid w:val="005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4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A042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042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A042B"/>
  </w:style>
  <w:style w:type="character" w:customStyle="1" w:styleId="dec0185c4793">
    <w:name w:val="de_c0185c4793"/>
    <w:basedOn w:val="Fuentedeprrafopredeter"/>
    <w:rsid w:val="005A042B"/>
  </w:style>
  <w:style w:type="paragraph" w:styleId="Textodeglobo">
    <w:name w:val="Balloon Text"/>
    <w:basedOn w:val="Normal"/>
    <w:link w:val="TextodegloboCar"/>
    <w:uiPriority w:val="99"/>
    <w:semiHidden/>
    <w:unhideWhenUsed/>
    <w:rsid w:val="005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4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i@senasa.gov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veros@senasa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sa.gov.ar/contenido.php?to=n&amp;in=1584&amp;io=234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Alonso</dc:creator>
  <cp:keywords/>
  <dc:description/>
  <cp:lastModifiedBy>Micaela Suares</cp:lastModifiedBy>
  <cp:revision>7</cp:revision>
  <dcterms:created xsi:type="dcterms:W3CDTF">2015-02-24T14:44:00Z</dcterms:created>
  <dcterms:modified xsi:type="dcterms:W3CDTF">2015-02-26T16:24:00Z</dcterms:modified>
</cp:coreProperties>
</file>